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B9234" w14:textId="2EFCF071" w:rsidR="00634B07" w:rsidRDefault="00634B07" w:rsidP="00F55DDE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21346D9B" wp14:editId="42BB857D">
            <wp:extent cx="56673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7C331" w14:textId="77777777" w:rsidR="00634B07" w:rsidRDefault="00634B07" w:rsidP="00F55DDE">
      <w:pPr>
        <w:jc w:val="center"/>
        <w:rPr>
          <w:b/>
          <w:bCs/>
        </w:rPr>
      </w:pPr>
    </w:p>
    <w:p w14:paraId="40C07EEB" w14:textId="09E4D9E4" w:rsidR="0034062C" w:rsidRPr="00F55DDE" w:rsidRDefault="0034062C" w:rsidP="00F55DDE">
      <w:pPr>
        <w:jc w:val="center"/>
        <w:rPr>
          <w:b/>
          <w:bCs/>
        </w:rPr>
      </w:pPr>
      <w:r w:rsidRPr="00B700BF">
        <w:rPr>
          <w:b/>
          <w:bCs/>
        </w:rPr>
        <w:t xml:space="preserve">Проект программы </w:t>
      </w:r>
      <w:r w:rsidR="00634B07">
        <w:rPr>
          <w:b/>
          <w:bCs/>
        </w:rPr>
        <w:t xml:space="preserve">форума </w:t>
      </w:r>
      <w:r w:rsidR="00634B07" w:rsidRPr="00634B07">
        <w:rPr>
          <w:b/>
          <w:bCs/>
        </w:rPr>
        <w:t>АГРО.PRO: ПТИЦЕВОДСТВО</w:t>
      </w:r>
    </w:p>
    <w:p w14:paraId="15F4B060" w14:textId="77777777" w:rsidR="0034062C" w:rsidRDefault="003406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34062C" w14:paraId="38849A1E" w14:textId="77777777" w:rsidTr="00AC6924">
        <w:trPr>
          <w:trHeight w:val="192"/>
        </w:trPr>
        <w:tc>
          <w:tcPr>
            <w:tcW w:w="1696" w:type="dxa"/>
            <w:shd w:val="clear" w:color="auto" w:fill="FFE599" w:themeFill="accent4" w:themeFillTint="66"/>
          </w:tcPr>
          <w:p w14:paraId="0068516A" w14:textId="77777777" w:rsidR="0034062C" w:rsidRPr="008831A1" w:rsidRDefault="0034062C"/>
          <w:p w14:paraId="2AFF14F0" w14:textId="6B38E2F9" w:rsidR="0034062C" w:rsidRPr="008831A1" w:rsidRDefault="0034062C"/>
        </w:tc>
        <w:tc>
          <w:tcPr>
            <w:tcW w:w="7649" w:type="dxa"/>
            <w:shd w:val="clear" w:color="auto" w:fill="FFE599" w:themeFill="accent4" w:themeFillTint="66"/>
          </w:tcPr>
          <w:p w14:paraId="497A492E" w14:textId="1DF9DF18" w:rsidR="0034062C" w:rsidRPr="008831A1" w:rsidRDefault="00F55DDE">
            <w:r>
              <w:t xml:space="preserve">День 1: </w:t>
            </w:r>
            <w:r w:rsidR="00B77D0A">
              <w:t xml:space="preserve">17 марта </w:t>
            </w:r>
          </w:p>
          <w:p w14:paraId="16D30572" w14:textId="7356365C" w:rsidR="0034062C" w:rsidRPr="008831A1" w:rsidRDefault="0034062C" w:rsidP="00B77D0A">
            <w:pPr>
              <w:jc w:val="center"/>
            </w:pPr>
          </w:p>
        </w:tc>
      </w:tr>
      <w:tr w:rsidR="00AC6924" w14:paraId="4D29BD47" w14:textId="77777777" w:rsidTr="00AC6924">
        <w:trPr>
          <w:trHeight w:val="192"/>
        </w:trPr>
        <w:tc>
          <w:tcPr>
            <w:tcW w:w="1696" w:type="dxa"/>
            <w:shd w:val="clear" w:color="auto" w:fill="FFE599" w:themeFill="accent4" w:themeFillTint="66"/>
          </w:tcPr>
          <w:p w14:paraId="7F2ED60F" w14:textId="559A97F1" w:rsidR="00AC6924" w:rsidRPr="008831A1" w:rsidRDefault="00AC6924">
            <w:r>
              <w:t>09:00-10:00</w:t>
            </w:r>
          </w:p>
        </w:tc>
        <w:tc>
          <w:tcPr>
            <w:tcW w:w="7649" w:type="dxa"/>
            <w:shd w:val="clear" w:color="auto" w:fill="FFE599" w:themeFill="accent4" w:themeFillTint="66"/>
          </w:tcPr>
          <w:p w14:paraId="42D7000D" w14:textId="21466985" w:rsidR="00AC6924" w:rsidRDefault="00AC6924">
            <w:r>
              <w:t>Регистрация / Приветственный кофе-брейк</w:t>
            </w:r>
          </w:p>
        </w:tc>
      </w:tr>
      <w:tr w:rsidR="0034062C" w14:paraId="19CF4DAA" w14:textId="77777777" w:rsidTr="00AC6924">
        <w:trPr>
          <w:trHeight w:val="373"/>
        </w:trPr>
        <w:tc>
          <w:tcPr>
            <w:tcW w:w="1696" w:type="dxa"/>
            <w:shd w:val="clear" w:color="auto" w:fill="F2F2F2" w:themeFill="background1" w:themeFillShade="F2"/>
          </w:tcPr>
          <w:p w14:paraId="5219311C" w14:textId="6CB55363" w:rsidR="0034062C" w:rsidRDefault="0034062C"/>
        </w:tc>
        <w:tc>
          <w:tcPr>
            <w:tcW w:w="7649" w:type="dxa"/>
            <w:shd w:val="clear" w:color="auto" w:fill="F2F2F2" w:themeFill="background1" w:themeFillShade="F2"/>
          </w:tcPr>
          <w:p w14:paraId="3D23FD15" w14:textId="77777777" w:rsidR="0034062C" w:rsidRPr="00113D93" w:rsidRDefault="00B77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Сессия №1: Рынок птицеводства в России и мире.</w:t>
            </w:r>
          </w:p>
          <w:p w14:paraId="28B0EB18" w14:textId="77777777" w:rsidR="00B77D0A" w:rsidRPr="00113D93" w:rsidRDefault="00B77D0A" w:rsidP="00B77D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Темы к обсуждению:</w:t>
            </w:r>
          </w:p>
          <w:p w14:paraId="2637B0BE" w14:textId="77777777" w:rsidR="00B77D0A" w:rsidRPr="00113D93" w:rsidRDefault="00B77D0A" w:rsidP="00B77D0A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 Обзор российской птицеводческой отрасли</w:t>
            </w:r>
          </w:p>
          <w:p w14:paraId="41842544" w14:textId="77777777" w:rsidR="00B77D0A" w:rsidRPr="00113D93" w:rsidRDefault="00B77D0A" w:rsidP="00B77D0A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-Анализ рынка мяса птицы: цены и прогнозы</w:t>
            </w:r>
          </w:p>
          <w:p w14:paraId="05967D0B" w14:textId="28FE136C" w:rsidR="00B77D0A" w:rsidRPr="00113D93" w:rsidRDefault="00B77D0A" w:rsidP="00B77D0A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 Экспорта российского мяса птицы</w:t>
            </w:r>
          </w:p>
          <w:p w14:paraId="363BE450" w14:textId="7796129B" w:rsidR="001969A8" w:rsidRPr="00113D93" w:rsidRDefault="001969A8" w:rsidP="00B77D0A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 Перспективы развития ветеринарии в птицеводстве</w:t>
            </w:r>
          </w:p>
          <w:p w14:paraId="5E0770F3" w14:textId="3B64054C" w:rsidR="00B77D0A" w:rsidRPr="00113D93" w:rsidRDefault="00B77D0A" w:rsidP="00B77D0A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 Анализ рынка оборудования, кормов и продуктов птицеводства.</w:t>
            </w:r>
          </w:p>
          <w:p w14:paraId="2B7DF290" w14:textId="495AD82C" w:rsidR="00B77D0A" w:rsidRPr="00113D93" w:rsidRDefault="00B77D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7D" w14:paraId="0F5066CF" w14:textId="77777777" w:rsidTr="00AC6924">
        <w:trPr>
          <w:trHeight w:val="373"/>
        </w:trPr>
        <w:tc>
          <w:tcPr>
            <w:tcW w:w="1696" w:type="dxa"/>
          </w:tcPr>
          <w:p w14:paraId="646476BA" w14:textId="5DFA7E45" w:rsidR="00FF757D" w:rsidRDefault="00AC6924">
            <w:r>
              <w:t>10:00 – 10:20</w:t>
            </w:r>
          </w:p>
        </w:tc>
        <w:tc>
          <w:tcPr>
            <w:tcW w:w="7649" w:type="dxa"/>
          </w:tcPr>
          <w:p w14:paraId="7D2BAB1D" w14:textId="5242B8B9" w:rsidR="00FF757D" w:rsidRPr="00113D93" w:rsidRDefault="003E3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3F7E">
              <w:rPr>
                <w:rFonts w:ascii="Arial" w:hAnsi="Arial" w:cs="Arial"/>
                <w:b/>
                <w:bCs/>
                <w:sz w:val="20"/>
                <w:szCs w:val="20"/>
              </w:rPr>
              <w:t>Михалева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E3F7E">
              <w:rPr>
                <w:rFonts w:ascii="Arial" w:hAnsi="Arial" w:cs="Arial"/>
                <w:b/>
                <w:bCs/>
                <w:sz w:val="20"/>
                <w:szCs w:val="20"/>
              </w:rPr>
              <w:t>Екатерина, руководитель проектов, «НЭО Центр»</w:t>
            </w:r>
            <w:r w:rsidR="00FF757D"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70380"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  <w:r w:rsidR="00FF757D"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3E3F7E">
              <w:rPr>
                <w:rFonts w:ascii="Arial" w:hAnsi="Arial" w:cs="Arial"/>
                <w:sz w:val="20"/>
                <w:szCs w:val="20"/>
              </w:rPr>
              <w:t>Российский рынок продуктов ГПЯ (глубокая переработка яиц). Перспективы развития рынка в России и потенциал экспорта</w:t>
            </w:r>
            <w:r w:rsidR="00FF757D"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ОНЛАЙН</w:t>
            </w:r>
          </w:p>
        </w:tc>
      </w:tr>
      <w:tr w:rsidR="00FF757D" w14:paraId="1E9C415D" w14:textId="77777777" w:rsidTr="00AC6924">
        <w:trPr>
          <w:trHeight w:val="373"/>
        </w:trPr>
        <w:tc>
          <w:tcPr>
            <w:tcW w:w="1696" w:type="dxa"/>
          </w:tcPr>
          <w:p w14:paraId="11F9D65C" w14:textId="6798F215" w:rsidR="00FF757D" w:rsidRDefault="00AC6924">
            <w:r>
              <w:t>10:20 – 10:40</w:t>
            </w:r>
          </w:p>
        </w:tc>
        <w:tc>
          <w:tcPr>
            <w:tcW w:w="7649" w:type="dxa"/>
          </w:tcPr>
          <w:p w14:paraId="38A149E2" w14:textId="7F52EF2D" w:rsidR="00FF757D" w:rsidRPr="00113D93" w:rsidRDefault="00335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45F">
              <w:rPr>
                <w:rFonts w:ascii="Arial" w:hAnsi="Arial" w:cs="Arial"/>
                <w:b/>
                <w:bCs/>
                <w:sz w:val="20"/>
                <w:szCs w:val="20"/>
              </w:rPr>
              <w:t>Авельцов Дмитрий Юрьевич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р</w:t>
            </w:r>
            <w:r w:rsidRPr="0033545F">
              <w:rPr>
                <w:rFonts w:ascii="Arial" w:hAnsi="Arial" w:cs="Arial"/>
                <w:b/>
                <w:bCs/>
                <w:sz w:val="20"/>
                <w:szCs w:val="20"/>
              </w:rPr>
              <w:t>уководитель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354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F757D"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Федеральное государственное бюджетное учреждение «Центр Агроаналитики»</w:t>
            </w:r>
            <w:r w:rsidR="00FF757D"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Pr="0033545F">
              <w:rPr>
                <w:rFonts w:ascii="Arial" w:hAnsi="Arial" w:cs="Arial"/>
                <w:sz w:val="20"/>
                <w:szCs w:val="20"/>
              </w:rPr>
              <w:t>Птицеводство России: состояние, проблемы и перспективы</w:t>
            </w:r>
          </w:p>
        </w:tc>
      </w:tr>
      <w:tr w:rsidR="00FF757D" w14:paraId="3D20C799" w14:textId="77777777" w:rsidTr="00AC6924">
        <w:trPr>
          <w:trHeight w:val="373"/>
        </w:trPr>
        <w:tc>
          <w:tcPr>
            <w:tcW w:w="1696" w:type="dxa"/>
          </w:tcPr>
          <w:p w14:paraId="48103045" w14:textId="337319DE" w:rsidR="00FF757D" w:rsidRDefault="00AC6924">
            <w:r>
              <w:t>10:40 – 11:00</w:t>
            </w:r>
          </w:p>
        </w:tc>
        <w:tc>
          <w:tcPr>
            <w:tcW w:w="7649" w:type="dxa"/>
          </w:tcPr>
          <w:p w14:paraId="3018A939" w14:textId="4D87ACAC" w:rsidR="00FF757D" w:rsidRPr="00113D93" w:rsidRDefault="00FF7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Национального союза агростраховщиков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70380"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Уточняется </w:t>
            </w:r>
          </w:p>
        </w:tc>
      </w:tr>
      <w:tr w:rsidR="008D7321" w14:paraId="49363138" w14:textId="77777777" w:rsidTr="00AC6924">
        <w:trPr>
          <w:trHeight w:val="373"/>
        </w:trPr>
        <w:tc>
          <w:tcPr>
            <w:tcW w:w="1696" w:type="dxa"/>
          </w:tcPr>
          <w:p w14:paraId="1BCFCA00" w14:textId="0C02E99E" w:rsidR="008D7321" w:rsidRDefault="00AC6924">
            <w:r>
              <w:t>11:00 – 11:20</w:t>
            </w:r>
          </w:p>
        </w:tc>
        <w:tc>
          <w:tcPr>
            <w:tcW w:w="7649" w:type="dxa"/>
          </w:tcPr>
          <w:p w14:paraId="0D852DAE" w14:textId="4C3053B6" w:rsidR="008D7321" w:rsidRPr="00634B07" w:rsidRDefault="008D7321" w:rsidP="001703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Дымков Андрей Борисович, к.с.-х.н., врио директора, ФГБНУ «Сибирский научно-исследовательский институт птицеводства».</w:t>
            </w:r>
            <w:r w:rsidR="00330DF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="00330DF4" w:rsidRPr="00330DF4">
              <w:rPr>
                <w:rFonts w:ascii="Arial" w:hAnsi="Arial" w:cs="Arial"/>
                <w:b/>
                <w:bCs/>
                <w:sz w:val="20"/>
                <w:szCs w:val="20"/>
              </w:rPr>
              <w:t>Аспекты повышения качества продукции птицеводства</w:t>
            </w:r>
          </w:p>
        </w:tc>
      </w:tr>
      <w:tr w:rsidR="004F0F51" w14:paraId="10BEEF59" w14:textId="77777777" w:rsidTr="00AC6924">
        <w:trPr>
          <w:trHeight w:val="373"/>
        </w:trPr>
        <w:tc>
          <w:tcPr>
            <w:tcW w:w="1696" w:type="dxa"/>
          </w:tcPr>
          <w:p w14:paraId="34943037" w14:textId="0D93A58A" w:rsidR="004F0F51" w:rsidRDefault="00AC6924">
            <w:r>
              <w:t>11:20 – 11:40</w:t>
            </w:r>
          </w:p>
        </w:tc>
        <w:tc>
          <w:tcPr>
            <w:tcW w:w="7649" w:type="dxa"/>
          </w:tcPr>
          <w:p w14:paraId="507ED1C3" w14:textId="5716E54E" w:rsidR="004F0F51" w:rsidRDefault="004F0F51" w:rsidP="004F0F5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Пантелеева Ольга Юрьевна, заместитель начальника отдела пограничного ветеринарного контроля на Государственной границе РФ и транспорте Управления Россельхознадзора по Санкт-Петербургу, Ленинг</w:t>
            </w:r>
            <w:r w:rsidR="0080481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радской и Псковской областям</w:t>
            </w:r>
            <w:r w:rsidR="00804810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="00804810" w:rsidRPr="00804810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>Экспортный потенциал подконтрольной госветнадзору продукции</w:t>
            </w:r>
          </w:p>
          <w:p w14:paraId="2C420E5E" w14:textId="77777777" w:rsidR="004F0F51" w:rsidRDefault="004F0F51" w:rsidP="004F0F5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Соболева Виктория Сергеевна, государственный инспектор внутреннего ветеринарного надзора.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40A7889" w14:textId="224D5A0D" w:rsidR="004F0F51" w:rsidRPr="004F0F51" w:rsidRDefault="00804810" w:rsidP="0080481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Тема: </w:t>
            </w:r>
            <w:r w:rsidRPr="00804810">
              <w:rPr>
                <w:rStyle w:val="normaltextrun"/>
                <w:rFonts w:ascii="Arial" w:hAnsi="Arial" w:cs="Arial"/>
                <w:sz w:val="20"/>
                <w:szCs w:val="20"/>
              </w:rPr>
              <w:t>Аттестация предприятий на соответств</w:t>
            </w: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ие требованиям стран-импортеров</w:t>
            </w:r>
          </w:p>
        </w:tc>
      </w:tr>
      <w:tr w:rsidR="0033545F" w14:paraId="64817E2C" w14:textId="77777777" w:rsidTr="00AC6924">
        <w:trPr>
          <w:trHeight w:val="373"/>
        </w:trPr>
        <w:tc>
          <w:tcPr>
            <w:tcW w:w="1696" w:type="dxa"/>
          </w:tcPr>
          <w:p w14:paraId="5E039FF2" w14:textId="340C4B97" w:rsidR="0033545F" w:rsidRDefault="00AC6924">
            <w:r>
              <w:t>11:40 – 12:00</w:t>
            </w:r>
          </w:p>
        </w:tc>
        <w:tc>
          <w:tcPr>
            <w:tcW w:w="7649" w:type="dxa"/>
          </w:tcPr>
          <w:p w14:paraId="56D243BC" w14:textId="77C84E41" w:rsidR="0033545F" w:rsidRPr="00113D93" w:rsidRDefault="0033545F" w:rsidP="003354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Гаркуша Жанна Юрьевна,</w:t>
            </w:r>
            <w:r w:rsidRPr="005C0B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0BFE" w:rsidRPr="005C0BFE">
              <w:rPr>
                <w:rFonts w:ascii="Arial" w:hAnsi="Arial" w:cs="Arial"/>
                <w:bCs/>
                <w:sz w:val="20"/>
                <w:szCs w:val="20"/>
              </w:rPr>
              <w:t>директор по качеству, международный аудитор по пищевой безопасности</w:t>
            </w:r>
          </w:p>
          <w:p w14:paraId="4C1BE087" w14:textId="27858809" w:rsidR="0033545F" w:rsidRDefault="0033545F" w:rsidP="003354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Тема: </w:t>
            </w:r>
            <w:r w:rsidRPr="004F0F51">
              <w:rPr>
                <w:rFonts w:ascii="Arial" w:hAnsi="Arial" w:cs="Arial"/>
                <w:sz w:val="20"/>
                <w:szCs w:val="20"/>
              </w:rPr>
              <w:t>Пищевая безопасность в отрасли. Система ХАССП — инструмент для увеличения прибыли бизнеса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3545F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33545F">
              <w:rPr>
                <w:rStyle w:val="normaltextrun"/>
                <w:b/>
                <w:bCs/>
              </w:rPr>
              <w:t xml:space="preserve">НЛАЙН </w:t>
            </w:r>
          </w:p>
        </w:tc>
      </w:tr>
      <w:tr w:rsidR="007F1FBB" w14:paraId="73BB9B9F" w14:textId="77777777" w:rsidTr="00AC6924">
        <w:trPr>
          <w:trHeight w:val="373"/>
        </w:trPr>
        <w:tc>
          <w:tcPr>
            <w:tcW w:w="1696" w:type="dxa"/>
          </w:tcPr>
          <w:p w14:paraId="7525B9BD" w14:textId="5A0F0601" w:rsidR="007F1FBB" w:rsidRDefault="00AC6924">
            <w:r>
              <w:t xml:space="preserve">12:00 – 12:20 </w:t>
            </w:r>
          </w:p>
        </w:tc>
        <w:tc>
          <w:tcPr>
            <w:tcW w:w="7649" w:type="dxa"/>
          </w:tcPr>
          <w:p w14:paraId="435374FB" w14:textId="3D9FB677" w:rsidR="007F1FBB" w:rsidRPr="00113D93" w:rsidRDefault="00AC6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AC6924" w14:paraId="516786B4" w14:textId="77777777" w:rsidTr="00AC6924">
        <w:trPr>
          <w:trHeight w:val="373"/>
        </w:trPr>
        <w:tc>
          <w:tcPr>
            <w:tcW w:w="1696" w:type="dxa"/>
          </w:tcPr>
          <w:p w14:paraId="59153C47" w14:textId="2596F17C" w:rsidR="00AC6924" w:rsidRDefault="00AC6924">
            <w:r>
              <w:t>12:20 – 13:20</w:t>
            </w:r>
          </w:p>
        </w:tc>
        <w:tc>
          <w:tcPr>
            <w:tcW w:w="7649" w:type="dxa"/>
          </w:tcPr>
          <w:p w14:paraId="1EB64450" w14:textId="4F45FDB1" w:rsidR="00AC6924" w:rsidRPr="00113D93" w:rsidRDefault="00AC69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</w:tr>
      <w:tr w:rsidR="008D7321" w14:paraId="34D11C3C" w14:textId="77777777" w:rsidTr="00AC6924">
        <w:trPr>
          <w:trHeight w:val="373"/>
        </w:trPr>
        <w:tc>
          <w:tcPr>
            <w:tcW w:w="1696" w:type="dxa"/>
            <w:shd w:val="clear" w:color="auto" w:fill="F2F2F2" w:themeFill="background1" w:themeFillShade="F2"/>
          </w:tcPr>
          <w:p w14:paraId="53EE6F5E" w14:textId="77777777" w:rsidR="008D7321" w:rsidRDefault="008D7321" w:rsidP="008D7321"/>
        </w:tc>
        <w:tc>
          <w:tcPr>
            <w:tcW w:w="7649" w:type="dxa"/>
            <w:shd w:val="clear" w:color="auto" w:fill="F2F2F2" w:themeFill="background1" w:themeFillShade="F2"/>
          </w:tcPr>
          <w:p w14:paraId="3B649BEE" w14:textId="0948D9BC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Сессия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: Влияние кормов на развитие птицеводства</w:t>
            </w:r>
          </w:p>
          <w:p w14:paraId="1DBEBE06" w14:textId="77777777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Темы к обсуждению:</w:t>
            </w:r>
          </w:p>
          <w:p w14:paraId="398CA760" w14:textId="77777777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 Здоровье кишечника сельскохозяйственной птицы</w:t>
            </w:r>
          </w:p>
          <w:p w14:paraId="63FDD461" w14:textId="77777777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13D93">
              <w:rPr>
                <w:rFonts w:ascii="Arial" w:hAnsi="Arial" w:cs="Arial"/>
                <w:sz w:val="20"/>
                <w:szCs w:val="20"/>
              </w:rPr>
              <w:t>Белковый перекорм: риски и опасности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3351AC" w14:textId="1BC98A85" w:rsidR="008D7321" w:rsidRPr="00113D93" w:rsidRDefault="008D7321" w:rsidP="008D7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 Оптимизации кормления птицы</w:t>
            </w:r>
          </w:p>
        </w:tc>
      </w:tr>
      <w:tr w:rsidR="004F0F51" w14:paraId="079979A5" w14:textId="77777777" w:rsidTr="00AC6924">
        <w:trPr>
          <w:trHeight w:val="373"/>
        </w:trPr>
        <w:tc>
          <w:tcPr>
            <w:tcW w:w="1696" w:type="dxa"/>
          </w:tcPr>
          <w:p w14:paraId="254DECA9" w14:textId="10674C02" w:rsidR="004F0F51" w:rsidRDefault="00AC6924" w:rsidP="008D7321">
            <w:r>
              <w:t>13:30 – 13:50</w:t>
            </w:r>
          </w:p>
        </w:tc>
        <w:tc>
          <w:tcPr>
            <w:tcW w:w="7649" w:type="dxa"/>
          </w:tcPr>
          <w:p w14:paraId="25DC6D5C" w14:textId="77777777" w:rsidR="004F0F51" w:rsidRDefault="004F0F51" w:rsidP="004F0F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4B07">
              <w:rPr>
                <w:rFonts w:ascii="Arial" w:hAnsi="Arial" w:cs="Arial"/>
                <w:b/>
                <w:bCs/>
                <w:sz w:val="20"/>
                <w:szCs w:val="20"/>
              </w:rPr>
              <w:t>Голохвастов Андрей, генеральный директор, Группа компаний "Агриконсалт"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97CE63D" w14:textId="552B938E" w:rsidR="004F0F51" w:rsidRPr="00113D93" w:rsidRDefault="004F0F51" w:rsidP="004F0F5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Тема: </w:t>
            </w:r>
            <w:r w:rsidR="00F12C97" w:rsidRPr="00F12C97">
              <w:rPr>
                <w:rFonts w:ascii="Arial" w:hAnsi="Arial" w:cs="Arial"/>
                <w:bCs/>
                <w:sz w:val="20"/>
                <w:szCs w:val="20"/>
              </w:rPr>
              <w:t>Ситуация на российском рынке ключевых кормовых компонентов и ее влияние на экономику птицеводства</w:t>
            </w:r>
          </w:p>
        </w:tc>
      </w:tr>
      <w:tr w:rsidR="008D7321" w14:paraId="3CA0F01D" w14:textId="77777777" w:rsidTr="00AC6924">
        <w:trPr>
          <w:trHeight w:val="373"/>
        </w:trPr>
        <w:tc>
          <w:tcPr>
            <w:tcW w:w="1696" w:type="dxa"/>
          </w:tcPr>
          <w:p w14:paraId="3A1DBBD6" w14:textId="4239C8B3" w:rsidR="008D7321" w:rsidRDefault="00AC6924" w:rsidP="008D7321">
            <w:r>
              <w:lastRenderedPageBreak/>
              <w:t>13:50 – 14:10</w:t>
            </w:r>
          </w:p>
        </w:tc>
        <w:tc>
          <w:tcPr>
            <w:tcW w:w="7649" w:type="dxa"/>
          </w:tcPr>
          <w:p w14:paraId="21BBCC7F" w14:textId="6415E5DC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Подобед Леонид Илларионович, доктор сельскохозяйственных наук, профессор, главный научный сотрудник института УААН, Украина.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Pr="00113D93">
              <w:rPr>
                <w:rFonts w:ascii="Arial" w:hAnsi="Arial" w:cs="Arial"/>
                <w:sz w:val="20"/>
                <w:szCs w:val="20"/>
              </w:rPr>
              <w:t>Новые виды кормовых концентратов на основе глубокой переработки зерна в кормлении птицы</w:t>
            </w:r>
          </w:p>
        </w:tc>
      </w:tr>
      <w:tr w:rsidR="008D7321" w14:paraId="00F333B5" w14:textId="77777777" w:rsidTr="00AC6924">
        <w:trPr>
          <w:trHeight w:val="373"/>
        </w:trPr>
        <w:tc>
          <w:tcPr>
            <w:tcW w:w="1696" w:type="dxa"/>
          </w:tcPr>
          <w:p w14:paraId="76A58BF8" w14:textId="58FA51B1" w:rsidR="008D7321" w:rsidRDefault="00AC6924" w:rsidP="008D7321">
            <w:r>
              <w:t>14:10 – 14:30</w:t>
            </w:r>
          </w:p>
        </w:tc>
        <w:tc>
          <w:tcPr>
            <w:tcW w:w="7649" w:type="dxa"/>
          </w:tcPr>
          <w:p w14:paraId="47F79A9C" w14:textId="62CD4392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Слюсарь  Александр,</w:t>
            </w:r>
            <w:r w:rsidR="00445E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5E70" w:rsidRPr="00445E70">
              <w:rPr>
                <w:rFonts w:ascii="Arial" w:hAnsi="Arial" w:cs="Arial"/>
                <w:b/>
                <w:bCs/>
                <w:sz w:val="20"/>
                <w:szCs w:val="20"/>
              </w:rPr>
              <w:t>ветеринар,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коммерческий директор Dostofarm GmbH, Германия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Pr="00113D93">
              <w:rPr>
                <w:rFonts w:ascii="Arial" w:hAnsi="Arial" w:cs="Arial"/>
                <w:sz w:val="20"/>
                <w:szCs w:val="20"/>
              </w:rPr>
              <w:t>Досто орегано в кормлении птицы: наука и практика</w:t>
            </w:r>
          </w:p>
        </w:tc>
      </w:tr>
      <w:tr w:rsidR="008D7321" w14:paraId="2F99E1F6" w14:textId="77777777" w:rsidTr="00AC6924">
        <w:trPr>
          <w:trHeight w:val="373"/>
        </w:trPr>
        <w:tc>
          <w:tcPr>
            <w:tcW w:w="1696" w:type="dxa"/>
          </w:tcPr>
          <w:p w14:paraId="23E2FE47" w14:textId="0512FD6D" w:rsidR="008D7321" w:rsidRDefault="00AC6924" w:rsidP="008D7321">
            <w:r>
              <w:t>14:30 – 14:50</w:t>
            </w:r>
          </w:p>
        </w:tc>
        <w:tc>
          <w:tcPr>
            <w:tcW w:w="7649" w:type="dxa"/>
          </w:tcPr>
          <w:p w14:paraId="7F45C265" w14:textId="3FD939CA" w:rsidR="00D34BC2" w:rsidRPr="004F0F51" w:rsidRDefault="00D34BC2" w:rsidP="00D34BC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F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Борисенко Константин,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к. с.-х. н., т</w:t>
            </w:r>
            <w:r w:rsidRPr="004F0F51">
              <w:rPr>
                <w:rFonts w:ascii="Arial" w:hAnsi="Arial" w:cs="Arial"/>
                <w:b/>
                <w:bCs/>
                <w:sz w:val="20"/>
                <w:szCs w:val="20"/>
              </w:rPr>
              <w:t>ехнический специалист, Даниско Анимал Нутришн (IFF)</w:t>
            </w:r>
          </w:p>
          <w:p w14:paraId="5641A669" w14:textId="323FA237" w:rsidR="008D7321" w:rsidRPr="00113D93" w:rsidRDefault="00D34BC2" w:rsidP="00D34BC2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0F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Тема: </w:t>
            </w:r>
            <w:r w:rsidRPr="004F0F51">
              <w:rPr>
                <w:rFonts w:ascii="Arial" w:hAnsi="Arial" w:cs="Arial"/>
                <w:sz w:val="20"/>
                <w:szCs w:val="20"/>
              </w:rPr>
              <w:t xml:space="preserve">Практика использования мульти и моно-ферментных препаратов,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4F0F51">
              <w:rPr>
                <w:rFonts w:ascii="Arial" w:hAnsi="Arial" w:cs="Arial"/>
                <w:sz w:val="20"/>
                <w:szCs w:val="20"/>
              </w:rPr>
              <w:t>ормление птицы без неорганического фосфата</w:t>
            </w:r>
          </w:p>
        </w:tc>
      </w:tr>
      <w:tr w:rsidR="008D7321" w14:paraId="1CC68396" w14:textId="77777777" w:rsidTr="00AC6924">
        <w:trPr>
          <w:trHeight w:val="373"/>
        </w:trPr>
        <w:tc>
          <w:tcPr>
            <w:tcW w:w="1696" w:type="dxa"/>
          </w:tcPr>
          <w:p w14:paraId="664A9120" w14:textId="50286CF2" w:rsidR="008D7321" w:rsidRDefault="00AC6924" w:rsidP="008D7321">
            <w:r>
              <w:t>14:50 – 15:10</w:t>
            </w:r>
          </w:p>
        </w:tc>
        <w:tc>
          <w:tcPr>
            <w:tcW w:w="7649" w:type="dxa"/>
          </w:tcPr>
          <w:p w14:paraId="55AE5A2E" w14:textId="363B4EAD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Гущева-Митропольская</w:t>
            </w:r>
            <w:r w:rsidRPr="005F48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Анастасия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Борисовна, р</w:t>
            </w:r>
            <w:r w:rsidRPr="005F489C">
              <w:rPr>
                <w:rFonts w:ascii="Arial" w:hAnsi="Arial" w:cs="Arial"/>
                <w:b/>
                <w:bCs/>
                <w:sz w:val="20"/>
                <w:szCs w:val="20"/>
              </w:rPr>
              <w:t>уководитель филиала в г. Подольск ООО «Эвоник Химия»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Pr="00EF09C9">
              <w:rPr>
                <w:rFonts w:ascii="Arial" w:hAnsi="Arial" w:cs="Arial"/>
                <w:sz w:val="20"/>
                <w:szCs w:val="20"/>
              </w:rPr>
              <w:t>Роль микрофлоры в здоровье кишечника и ее моделирование с целью получения высокой продуктивности сельскохозяйственной птицы</w:t>
            </w:r>
          </w:p>
        </w:tc>
      </w:tr>
      <w:tr w:rsidR="008D7321" w14:paraId="13EA29DC" w14:textId="77777777" w:rsidTr="00AC6924">
        <w:trPr>
          <w:trHeight w:val="373"/>
        </w:trPr>
        <w:tc>
          <w:tcPr>
            <w:tcW w:w="1696" w:type="dxa"/>
          </w:tcPr>
          <w:p w14:paraId="06B2C20D" w14:textId="5F609841" w:rsidR="008D7321" w:rsidRDefault="00AC6924" w:rsidP="008D7321">
            <w:r>
              <w:t>15:10 – 15:30</w:t>
            </w:r>
          </w:p>
        </w:tc>
        <w:tc>
          <w:tcPr>
            <w:tcW w:w="7649" w:type="dxa"/>
          </w:tcPr>
          <w:p w14:paraId="49C5158C" w14:textId="77777777" w:rsidR="008D7321" w:rsidRPr="008D7321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21">
              <w:rPr>
                <w:rFonts w:ascii="Arial" w:hAnsi="Arial" w:cs="Arial"/>
                <w:b/>
                <w:bCs/>
                <w:sz w:val="20"/>
                <w:szCs w:val="20"/>
              </w:rPr>
              <w:t>Ильина Лариса Александровна, к.б.н., член Всемирной научной ассоциации по птицеводству (WSAP), лауреат Премии Правительства России в области науки и техники</w:t>
            </w:r>
          </w:p>
          <w:p w14:paraId="12CB14D0" w14:textId="75BC1A0C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321">
              <w:rPr>
                <w:rFonts w:ascii="Arial" w:hAnsi="Arial" w:cs="Arial"/>
                <w:b/>
                <w:bCs/>
                <w:sz w:val="20"/>
                <w:szCs w:val="20"/>
              </w:rPr>
              <w:t>Тем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а: </w:t>
            </w:r>
            <w:r w:rsidRPr="004F0F51">
              <w:rPr>
                <w:rFonts w:ascii="Arial" w:hAnsi="Arial" w:cs="Arial"/>
                <w:sz w:val="20"/>
                <w:szCs w:val="20"/>
              </w:rPr>
              <w:t>Замена кормовых антибиотиков в питании бройлеров</w:t>
            </w:r>
          </w:p>
        </w:tc>
      </w:tr>
      <w:tr w:rsidR="007F1FBB" w14:paraId="640AE2FA" w14:textId="77777777" w:rsidTr="00AC6924">
        <w:trPr>
          <w:trHeight w:val="373"/>
        </w:trPr>
        <w:tc>
          <w:tcPr>
            <w:tcW w:w="1696" w:type="dxa"/>
          </w:tcPr>
          <w:p w14:paraId="524E3428" w14:textId="12F20410" w:rsidR="007F1FBB" w:rsidRDefault="00AC6924">
            <w:r>
              <w:t>15:30 – 15:50</w:t>
            </w:r>
          </w:p>
        </w:tc>
        <w:tc>
          <w:tcPr>
            <w:tcW w:w="7649" w:type="dxa"/>
          </w:tcPr>
          <w:p w14:paraId="1D33B747" w14:textId="52EDBE03" w:rsidR="004F0F51" w:rsidRPr="00113D93" w:rsidRDefault="00D34BC2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6825">
              <w:rPr>
                <w:rFonts w:ascii="Arial" w:hAnsi="Arial" w:cs="Arial"/>
                <w:b/>
                <w:bCs/>
                <w:sz w:val="20"/>
                <w:szCs w:val="20"/>
              </w:rPr>
              <w:t>Вавилов Андрей Николаевич, коммерчески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й директор ООО «Понтис»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Тема</w:t>
            </w:r>
            <w:r w:rsidRPr="003768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376825">
              <w:rPr>
                <w:rFonts w:ascii="Arial" w:hAnsi="Arial" w:cs="Arial"/>
                <w:bCs/>
                <w:sz w:val="20"/>
                <w:szCs w:val="20"/>
              </w:rPr>
              <w:t>Применение сухой плазмы крови в кормлении молодняка как инструмент раннего развития иммунной и пищеварительной систем сельскохозяйственной птицы</w:t>
            </w:r>
          </w:p>
        </w:tc>
      </w:tr>
      <w:tr w:rsidR="008D7321" w14:paraId="0A29FECC" w14:textId="77777777" w:rsidTr="00AC6924">
        <w:trPr>
          <w:trHeight w:val="373"/>
        </w:trPr>
        <w:tc>
          <w:tcPr>
            <w:tcW w:w="1696" w:type="dxa"/>
          </w:tcPr>
          <w:p w14:paraId="618B8C1C" w14:textId="473D5FEF" w:rsidR="008D7321" w:rsidRDefault="00AC6924">
            <w:r>
              <w:t>15:50 – 16:10</w:t>
            </w:r>
          </w:p>
        </w:tc>
        <w:tc>
          <w:tcPr>
            <w:tcW w:w="7649" w:type="dxa"/>
          </w:tcPr>
          <w:p w14:paraId="418AF01A" w14:textId="33E5EDFB" w:rsidR="008D7321" w:rsidRPr="00113D93" w:rsidRDefault="00AC6924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AC6924" w14:paraId="7BA8A21F" w14:textId="77777777" w:rsidTr="00AC6924">
        <w:trPr>
          <w:trHeight w:val="373"/>
        </w:trPr>
        <w:tc>
          <w:tcPr>
            <w:tcW w:w="1696" w:type="dxa"/>
          </w:tcPr>
          <w:p w14:paraId="43B7A25B" w14:textId="0EDFE9DC" w:rsidR="00AC6924" w:rsidRDefault="00AC6924">
            <w:r>
              <w:t>16:10 - 16:40</w:t>
            </w:r>
          </w:p>
        </w:tc>
        <w:tc>
          <w:tcPr>
            <w:tcW w:w="7649" w:type="dxa"/>
          </w:tcPr>
          <w:p w14:paraId="76DC474F" w14:textId="002A7896" w:rsidR="00AC6924" w:rsidRDefault="00AC6924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</w:p>
        </w:tc>
      </w:tr>
      <w:tr w:rsidR="00F63DCD" w14:paraId="7EFFED56" w14:textId="77777777" w:rsidTr="00AC6924">
        <w:trPr>
          <w:trHeight w:val="373"/>
        </w:trPr>
        <w:tc>
          <w:tcPr>
            <w:tcW w:w="1696" w:type="dxa"/>
            <w:shd w:val="clear" w:color="auto" w:fill="F2F2F2" w:themeFill="background1" w:themeFillShade="F2"/>
          </w:tcPr>
          <w:p w14:paraId="223CBCFD" w14:textId="77777777" w:rsidR="00F63DCD" w:rsidRDefault="00F63DCD" w:rsidP="00F63DCD"/>
        </w:tc>
        <w:tc>
          <w:tcPr>
            <w:tcW w:w="7649" w:type="dxa"/>
            <w:shd w:val="clear" w:color="auto" w:fill="F2F2F2" w:themeFill="background1" w:themeFillShade="F2"/>
          </w:tcPr>
          <w:p w14:paraId="27C53B23" w14:textId="77777777" w:rsidR="00F63DCD" w:rsidRPr="00113D93" w:rsidRDefault="00F63DCD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Сессия №3: Технологические решения и инновации для птицеводства</w:t>
            </w:r>
          </w:p>
          <w:p w14:paraId="547A76C5" w14:textId="77777777" w:rsidR="00F63DCD" w:rsidRPr="00113D93" w:rsidRDefault="00F63DCD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Темы к обсуждению:</w:t>
            </w:r>
          </w:p>
          <w:p w14:paraId="792B4139" w14:textId="77777777" w:rsidR="00F63DCD" w:rsidRPr="00113D93" w:rsidRDefault="00F63DCD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 xml:space="preserve">- Инновации в оборудовании для отрасли </w:t>
            </w:r>
          </w:p>
          <w:p w14:paraId="0B7229DC" w14:textId="77777777" w:rsidR="00F63DCD" w:rsidRPr="00113D93" w:rsidRDefault="00F63DCD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 Энергосберегающие технологии</w:t>
            </w:r>
          </w:p>
          <w:p w14:paraId="0F2AFB86" w14:textId="35BCA408" w:rsidR="00F63DCD" w:rsidRPr="00113D93" w:rsidRDefault="00F63DCD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 xml:space="preserve">- Очистительные системы </w:t>
            </w:r>
          </w:p>
        </w:tc>
      </w:tr>
      <w:tr w:rsidR="0033545F" w14:paraId="4765E101" w14:textId="77777777" w:rsidTr="00AC6924">
        <w:trPr>
          <w:trHeight w:val="373"/>
        </w:trPr>
        <w:tc>
          <w:tcPr>
            <w:tcW w:w="1696" w:type="dxa"/>
            <w:shd w:val="clear" w:color="auto" w:fill="FFFFFF" w:themeFill="background1"/>
          </w:tcPr>
          <w:p w14:paraId="68B4898F" w14:textId="25EA8BC8" w:rsidR="0033545F" w:rsidRDefault="00AC6924" w:rsidP="00F63DCD">
            <w:r>
              <w:t>16:40 – 17:00</w:t>
            </w:r>
          </w:p>
        </w:tc>
        <w:tc>
          <w:tcPr>
            <w:tcW w:w="7649" w:type="dxa"/>
            <w:shd w:val="clear" w:color="auto" w:fill="FFFFFF" w:themeFill="background1"/>
          </w:tcPr>
          <w:p w14:paraId="710E29C8" w14:textId="2A75CD3D" w:rsidR="0033545F" w:rsidRPr="00113D93" w:rsidRDefault="0033545F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sz w:val="20"/>
                <w:szCs w:val="20"/>
              </w:rPr>
              <w:t>Японцев Алексей,</w:t>
            </w:r>
            <w:r w:rsidRPr="00113D93">
              <w:rPr>
                <w:rFonts w:ascii="Arial" w:hAnsi="Arial" w:cs="Arial"/>
                <w:bCs/>
                <w:sz w:val="20"/>
                <w:szCs w:val="20"/>
              </w:rPr>
              <w:t xml:space="preserve"> старший менеджер технического сервиса направления «Кормление животных», Компания ЭВОНИК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Тема: </w:t>
            </w:r>
            <w:r w:rsidRPr="00113D93">
              <w:rPr>
                <w:rFonts w:ascii="Arial" w:hAnsi="Arial" w:cs="Arial"/>
                <w:sz w:val="20"/>
                <w:szCs w:val="20"/>
              </w:rPr>
              <w:t>Специализированные программы Porphyrio для мясной и яичной птицы: оптимизация процессов на птицефабриках и повышение эффективности управления</w:t>
            </w:r>
          </w:p>
        </w:tc>
      </w:tr>
      <w:tr w:rsidR="0033545F" w14:paraId="67015460" w14:textId="77777777" w:rsidTr="00AC6924">
        <w:trPr>
          <w:trHeight w:val="373"/>
        </w:trPr>
        <w:tc>
          <w:tcPr>
            <w:tcW w:w="1696" w:type="dxa"/>
            <w:shd w:val="clear" w:color="auto" w:fill="FFFFFF" w:themeFill="background1"/>
          </w:tcPr>
          <w:p w14:paraId="5EAEECB2" w14:textId="59DD1910" w:rsidR="0033545F" w:rsidRDefault="00AC6924" w:rsidP="00F63DCD">
            <w:r>
              <w:t>17:00 – 17:20</w:t>
            </w:r>
          </w:p>
        </w:tc>
        <w:tc>
          <w:tcPr>
            <w:tcW w:w="7649" w:type="dxa"/>
            <w:shd w:val="clear" w:color="auto" w:fill="FFFFFF" w:themeFill="background1"/>
          </w:tcPr>
          <w:p w14:paraId="77BB498B" w14:textId="390EE2E2" w:rsidR="0033545F" w:rsidRPr="00113D93" w:rsidRDefault="0033545F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Волик Виктор Григорьевич, главный научный сотрудник – заведующий лабораторией биотехнологии «ВНИИПП» – филиал ФНЦ ВНИТИП РАН, доктор биологических наук, заслуженный работник пищевой индустрии.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Pr="00113D93">
              <w:rPr>
                <w:rFonts w:ascii="Arial" w:hAnsi="Arial" w:cs="Arial"/>
                <w:sz w:val="20"/>
                <w:szCs w:val="20"/>
              </w:rPr>
              <w:t>Инновационные технологии комплексного использования побочного сырья источник дополнительной прибыли в птицеводстве</w:t>
            </w:r>
          </w:p>
        </w:tc>
      </w:tr>
      <w:tr w:rsidR="00595994" w14:paraId="62075640" w14:textId="77777777" w:rsidTr="00AC6924">
        <w:trPr>
          <w:trHeight w:val="373"/>
        </w:trPr>
        <w:tc>
          <w:tcPr>
            <w:tcW w:w="1696" w:type="dxa"/>
          </w:tcPr>
          <w:p w14:paraId="010145EF" w14:textId="2307E361" w:rsidR="00595994" w:rsidRDefault="00AC6924" w:rsidP="00F63DCD">
            <w:r>
              <w:t>17:20 – 17:40</w:t>
            </w:r>
          </w:p>
        </w:tc>
        <w:tc>
          <w:tcPr>
            <w:tcW w:w="7649" w:type="dxa"/>
          </w:tcPr>
          <w:p w14:paraId="28E48677" w14:textId="5927AF1C" w:rsidR="00595994" w:rsidRPr="00113D93" w:rsidRDefault="00595994" w:rsidP="0079169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Малородов Виктор Викторович,</w:t>
            </w:r>
            <w:r w:rsidR="007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ассистент кафедры частной зоотехнии, кандидат сельскохозяйственных наук, представитель Совета молодых ученых и специалистов </w:t>
            </w:r>
            <w:r w:rsidR="0079169D"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ФГБОУ ВО «РГАУ – МСХА имени К.А. Тимирязева»</w:t>
            </w:r>
            <w:r w:rsidR="00122892"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="00113D93" w:rsidRPr="00113D93">
              <w:rPr>
                <w:rFonts w:ascii="Arial" w:hAnsi="Arial" w:cs="Arial"/>
                <w:sz w:val="20"/>
                <w:szCs w:val="20"/>
              </w:rPr>
              <w:t>Контроль микроклимата в птичниках в зависимости от гистоструктуры трахеи бройлеров.</w:t>
            </w:r>
          </w:p>
        </w:tc>
      </w:tr>
      <w:tr w:rsidR="00595994" w14:paraId="55F54561" w14:textId="77777777" w:rsidTr="00AC6924">
        <w:trPr>
          <w:trHeight w:val="260"/>
        </w:trPr>
        <w:tc>
          <w:tcPr>
            <w:tcW w:w="1696" w:type="dxa"/>
          </w:tcPr>
          <w:p w14:paraId="62A7F7E9" w14:textId="0E6C4845" w:rsidR="00595994" w:rsidRDefault="00AC6924" w:rsidP="00F63DCD">
            <w:r>
              <w:t>17:40 – 18:00</w:t>
            </w:r>
          </w:p>
        </w:tc>
        <w:tc>
          <w:tcPr>
            <w:tcW w:w="7649" w:type="dxa"/>
          </w:tcPr>
          <w:p w14:paraId="60DE9489" w14:textId="45589F8B" w:rsidR="00595994" w:rsidRPr="00113D93" w:rsidRDefault="00AC6924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F63DCD" w14:paraId="3B6AEA8C" w14:textId="77777777" w:rsidTr="00AC6924">
        <w:trPr>
          <w:trHeight w:val="1091"/>
        </w:trPr>
        <w:tc>
          <w:tcPr>
            <w:tcW w:w="1696" w:type="dxa"/>
          </w:tcPr>
          <w:p w14:paraId="3A1E368D" w14:textId="4D8DB1D7" w:rsidR="00F63DCD" w:rsidRDefault="00AC6924" w:rsidP="00F63DCD">
            <w:r>
              <w:t>18:00</w:t>
            </w:r>
          </w:p>
        </w:tc>
        <w:tc>
          <w:tcPr>
            <w:tcW w:w="7649" w:type="dxa"/>
          </w:tcPr>
          <w:p w14:paraId="341F9A30" w14:textId="160AEFC9" w:rsidR="00F63DCD" w:rsidRPr="00113D93" w:rsidRDefault="008D7321" w:rsidP="00F63DCD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Фуршет</w:t>
            </w:r>
          </w:p>
        </w:tc>
      </w:tr>
      <w:tr w:rsidR="00F63DCD" w14:paraId="569B5B88" w14:textId="77777777" w:rsidTr="00AC6924">
        <w:trPr>
          <w:trHeight w:val="441"/>
        </w:trPr>
        <w:tc>
          <w:tcPr>
            <w:tcW w:w="1696" w:type="dxa"/>
            <w:shd w:val="clear" w:color="auto" w:fill="FFE599" w:themeFill="accent4" w:themeFillTint="66"/>
          </w:tcPr>
          <w:p w14:paraId="3988CCDB" w14:textId="77777777" w:rsidR="00F63DCD" w:rsidRPr="008831A1" w:rsidRDefault="00F63DCD" w:rsidP="00F63DCD"/>
          <w:p w14:paraId="67424C38" w14:textId="77777777" w:rsidR="00F63DCD" w:rsidRDefault="00F63DCD" w:rsidP="00F63DCD"/>
        </w:tc>
        <w:tc>
          <w:tcPr>
            <w:tcW w:w="7649" w:type="dxa"/>
            <w:shd w:val="clear" w:color="auto" w:fill="FFE599" w:themeFill="accent4" w:themeFillTint="66"/>
          </w:tcPr>
          <w:p w14:paraId="5027B7A9" w14:textId="56DE6521" w:rsidR="00F63DCD" w:rsidRPr="00113D93" w:rsidRDefault="00F63DCD" w:rsidP="00F63DCD">
            <w:pPr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 xml:space="preserve">День 2: 18 марта </w:t>
            </w:r>
          </w:p>
          <w:p w14:paraId="7572F7DA" w14:textId="77777777" w:rsidR="00F63DCD" w:rsidRPr="00113D93" w:rsidRDefault="00F63DCD" w:rsidP="00F63DCD">
            <w:pPr>
              <w:pStyle w:val="a8"/>
              <w:shd w:val="clear" w:color="auto" w:fill="FFE599" w:themeFill="accent4" w:themeFillTint="6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6924" w14:paraId="51268D14" w14:textId="77777777" w:rsidTr="00AC6924">
        <w:trPr>
          <w:trHeight w:val="441"/>
        </w:trPr>
        <w:tc>
          <w:tcPr>
            <w:tcW w:w="1696" w:type="dxa"/>
            <w:shd w:val="clear" w:color="auto" w:fill="FFFFFF" w:themeFill="background1"/>
          </w:tcPr>
          <w:p w14:paraId="3CAB20CE" w14:textId="55D63C4E" w:rsidR="00AC6924" w:rsidRPr="008831A1" w:rsidRDefault="00AC6924" w:rsidP="00F63DCD">
            <w:r>
              <w:t>10:30 – 11:00</w:t>
            </w:r>
          </w:p>
        </w:tc>
        <w:tc>
          <w:tcPr>
            <w:tcW w:w="7649" w:type="dxa"/>
            <w:shd w:val="clear" w:color="auto" w:fill="FFFFFF" w:themeFill="background1"/>
          </w:tcPr>
          <w:p w14:paraId="0C165E26" w14:textId="4EFF17B9" w:rsidR="00AC6924" w:rsidRPr="00113D93" w:rsidRDefault="00AC6924" w:rsidP="00F63DCD">
            <w:pPr>
              <w:rPr>
                <w:rFonts w:ascii="Arial" w:hAnsi="Arial" w:cs="Arial"/>
                <w:sz w:val="20"/>
                <w:szCs w:val="20"/>
              </w:rPr>
            </w:pPr>
            <w:r>
              <w:t>Регистрация / Приветственный кофе-брейк</w:t>
            </w:r>
          </w:p>
        </w:tc>
      </w:tr>
      <w:tr w:rsidR="008D7321" w14:paraId="16940EA8" w14:textId="77777777" w:rsidTr="00AC6924">
        <w:trPr>
          <w:trHeight w:val="441"/>
        </w:trPr>
        <w:tc>
          <w:tcPr>
            <w:tcW w:w="1696" w:type="dxa"/>
            <w:shd w:val="clear" w:color="auto" w:fill="F2F2F2" w:themeFill="background1" w:themeFillShade="F2"/>
          </w:tcPr>
          <w:p w14:paraId="1A322C51" w14:textId="77777777" w:rsidR="008D7321" w:rsidRPr="008831A1" w:rsidRDefault="008D7321" w:rsidP="008D7321"/>
        </w:tc>
        <w:tc>
          <w:tcPr>
            <w:tcW w:w="7649" w:type="dxa"/>
            <w:shd w:val="clear" w:color="auto" w:fill="F2F2F2" w:themeFill="background1" w:themeFillShade="F2"/>
          </w:tcPr>
          <w:p w14:paraId="441C4765" w14:textId="0DEE02BB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Сессия №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: Ветеринария в птицеводстве</w:t>
            </w:r>
          </w:p>
          <w:p w14:paraId="0BEBC4D6" w14:textId="77777777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Темы к обсуждению:</w:t>
            </w:r>
          </w:p>
          <w:p w14:paraId="6EEB02BB" w14:textId="77777777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lastRenderedPageBreak/>
              <w:t>- Желудочно-кишечные патологии в птицеводстве</w:t>
            </w:r>
          </w:p>
          <w:p w14:paraId="48D4BA97" w14:textId="77777777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113D93">
              <w:rPr>
                <w:rFonts w:ascii="Arial" w:hAnsi="Arial" w:cs="Arial"/>
                <w:sz w:val="20"/>
                <w:szCs w:val="20"/>
              </w:rPr>
              <w:t>Лабораторная диагностика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4071A09" w14:textId="77777777" w:rsidR="008D7321" w:rsidRPr="00113D93" w:rsidRDefault="008D7321" w:rsidP="008D732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sz w:val="20"/>
                <w:szCs w:val="20"/>
              </w:rPr>
              <w:t>- Алиментарные болезни сельскохозяйственной птицы</w:t>
            </w:r>
          </w:p>
          <w:p w14:paraId="11DAEBC8" w14:textId="3F7E8351" w:rsidR="008D7321" w:rsidRPr="00113D93" w:rsidRDefault="008D7321" w:rsidP="008D7321">
            <w:pPr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113D93">
              <w:rPr>
                <w:rFonts w:ascii="Arial" w:hAnsi="Arial" w:cs="Arial"/>
                <w:sz w:val="20"/>
                <w:szCs w:val="20"/>
              </w:rPr>
              <w:t xml:space="preserve"> Сальмонеллёз в птицеводстве</w:t>
            </w:r>
          </w:p>
        </w:tc>
      </w:tr>
      <w:tr w:rsidR="008D7321" w14:paraId="361106B6" w14:textId="77777777" w:rsidTr="00AC6924">
        <w:trPr>
          <w:trHeight w:val="441"/>
        </w:trPr>
        <w:tc>
          <w:tcPr>
            <w:tcW w:w="1696" w:type="dxa"/>
            <w:shd w:val="clear" w:color="auto" w:fill="auto"/>
          </w:tcPr>
          <w:p w14:paraId="1030A682" w14:textId="4E4814AA" w:rsidR="008D7321" w:rsidRPr="008831A1" w:rsidRDefault="00D84B6A" w:rsidP="008D7321">
            <w:r>
              <w:lastRenderedPageBreak/>
              <w:t>11:00-11</w:t>
            </w:r>
            <w:r w:rsidR="003015C2">
              <w:t>:20</w:t>
            </w:r>
          </w:p>
        </w:tc>
        <w:tc>
          <w:tcPr>
            <w:tcW w:w="7649" w:type="dxa"/>
            <w:shd w:val="clear" w:color="auto" w:fill="auto"/>
          </w:tcPr>
          <w:p w14:paraId="357073A3" w14:textId="182212D4" w:rsidR="008D7321" w:rsidRPr="00113D93" w:rsidRDefault="008D7321" w:rsidP="008D7321">
            <w:pPr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Джавадов Эдуард Джавадович, доктор ветеринарных наук, профессор, академик РАН.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="00C2613A" w:rsidRPr="00C2613A">
              <w:rPr>
                <w:rFonts w:ascii="Arial" w:hAnsi="Arial" w:cs="Arial"/>
                <w:sz w:val="20"/>
                <w:szCs w:val="20"/>
              </w:rPr>
              <w:t>Современное методы вакцинопрофилактики в птицеводстве</w:t>
            </w:r>
          </w:p>
        </w:tc>
      </w:tr>
      <w:tr w:rsidR="008D7321" w14:paraId="1FBE290F" w14:textId="77777777" w:rsidTr="00AC6924">
        <w:trPr>
          <w:trHeight w:val="441"/>
        </w:trPr>
        <w:tc>
          <w:tcPr>
            <w:tcW w:w="1696" w:type="dxa"/>
            <w:shd w:val="clear" w:color="auto" w:fill="auto"/>
          </w:tcPr>
          <w:p w14:paraId="24100CA4" w14:textId="69B5FBFB" w:rsidR="008D7321" w:rsidRPr="008831A1" w:rsidRDefault="00D84B6A" w:rsidP="008D7321">
            <w:r>
              <w:t>11:20-11</w:t>
            </w:r>
            <w:r w:rsidR="003015C2">
              <w:t>:40</w:t>
            </w:r>
          </w:p>
        </w:tc>
        <w:tc>
          <w:tcPr>
            <w:tcW w:w="7649" w:type="dxa"/>
            <w:shd w:val="clear" w:color="auto" w:fill="auto"/>
          </w:tcPr>
          <w:p w14:paraId="16C1B15E" w14:textId="26014F2C" w:rsidR="008D7321" w:rsidRPr="00113D93" w:rsidRDefault="008D7321" w:rsidP="008D7321">
            <w:pPr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Новикова Оксана Борисовна, заведующая отделом микробиологии, ВНИВИП – филиал ФНЦ «ВНИТИП» РАН, кандидат ветеринарных наук, член Всемирной научной ассоциации по птицеводству (WSAP).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Pr="00EF09C9">
              <w:rPr>
                <w:rFonts w:ascii="Arial" w:hAnsi="Arial" w:cs="Arial"/>
                <w:sz w:val="20"/>
                <w:szCs w:val="20"/>
              </w:rPr>
              <w:t>Актуальные и новые болезни бактериальной этиологии в промышленном птицеводстве</w:t>
            </w:r>
          </w:p>
        </w:tc>
      </w:tr>
      <w:tr w:rsidR="008D7321" w14:paraId="47C5BE9B" w14:textId="77777777" w:rsidTr="00AC6924">
        <w:trPr>
          <w:trHeight w:val="441"/>
        </w:trPr>
        <w:tc>
          <w:tcPr>
            <w:tcW w:w="1696" w:type="dxa"/>
            <w:shd w:val="clear" w:color="auto" w:fill="auto"/>
          </w:tcPr>
          <w:p w14:paraId="5D39E9FB" w14:textId="66A5352E" w:rsidR="008D7321" w:rsidRPr="008831A1" w:rsidRDefault="00D84B6A" w:rsidP="008D7321">
            <w:r>
              <w:t>11:40-12</w:t>
            </w:r>
            <w:r w:rsidR="003015C2">
              <w:t>:00</w:t>
            </w:r>
          </w:p>
        </w:tc>
        <w:tc>
          <w:tcPr>
            <w:tcW w:w="7649" w:type="dxa"/>
            <w:shd w:val="clear" w:color="auto" w:fill="auto"/>
          </w:tcPr>
          <w:p w14:paraId="11D2319B" w14:textId="1B4709DA" w:rsidR="008D7321" w:rsidRPr="00113D93" w:rsidRDefault="008D7321" w:rsidP="008D7321">
            <w:pPr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Титова Татьяна Григорьевна, </w:t>
            </w:r>
            <w:r w:rsidRPr="00EF09C9">
              <w:rPr>
                <w:rFonts w:ascii="Arial" w:hAnsi="Arial" w:cs="Arial"/>
                <w:b/>
                <w:bCs/>
                <w:sz w:val="20"/>
                <w:szCs w:val="20"/>
              </w:rPr>
              <w:t>заведующий диагностической лабораторией ФГБУ "Ленинградская МВЛ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Pr="00EF09C9">
              <w:rPr>
                <w:rFonts w:ascii="Arial" w:hAnsi="Arial" w:cs="Arial"/>
                <w:sz w:val="20"/>
                <w:szCs w:val="20"/>
              </w:rPr>
              <w:t>Кокцидиоз сельскохозяйственной птицы: видовой состав возбудителя, диагностика, профилактика и лечение</w:t>
            </w:r>
          </w:p>
        </w:tc>
      </w:tr>
      <w:tr w:rsidR="008D7321" w14:paraId="6E95B12F" w14:textId="77777777" w:rsidTr="00AC6924">
        <w:trPr>
          <w:trHeight w:val="441"/>
        </w:trPr>
        <w:tc>
          <w:tcPr>
            <w:tcW w:w="1696" w:type="dxa"/>
            <w:shd w:val="clear" w:color="auto" w:fill="auto"/>
          </w:tcPr>
          <w:p w14:paraId="3ED5E3DE" w14:textId="517DA738" w:rsidR="008D7321" w:rsidRPr="008831A1" w:rsidRDefault="00D84B6A" w:rsidP="008D7321">
            <w:r>
              <w:t>12:00 – 12</w:t>
            </w:r>
            <w:r w:rsidR="003015C2">
              <w:t>:20</w:t>
            </w:r>
          </w:p>
        </w:tc>
        <w:tc>
          <w:tcPr>
            <w:tcW w:w="7649" w:type="dxa"/>
            <w:shd w:val="clear" w:color="auto" w:fill="auto"/>
          </w:tcPr>
          <w:p w14:paraId="2E9393B1" w14:textId="0F51B2E3" w:rsidR="008D7321" w:rsidRPr="00113D93" w:rsidRDefault="008D7321" w:rsidP="008D7321">
            <w:pPr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Клименко Антон Сергеевич, руководитель технической поддержки Kemin (птицеводство/свиноводство) по России и СНГ</w:t>
            </w: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Тема: </w:t>
            </w:r>
            <w:r w:rsidRPr="00113D93">
              <w:rPr>
                <w:rFonts w:ascii="Arial" w:hAnsi="Arial" w:cs="Arial"/>
                <w:sz w:val="20"/>
                <w:szCs w:val="20"/>
              </w:rPr>
              <w:t>Корма – один из основных инструментов профилактики сальмонеллеза в птицеводстве.</w:t>
            </w:r>
          </w:p>
        </w:tc>
      </w:tr>
      <w:tr w:rsidR="008D7321" w14:paraId="0F0553D7" w14:textId="77777777" w:rsidTr="00AC6924">
        <w:trPr>
          <w:trHeight w:val="441"/>
        </w:trPr>
        <w:tc>
          <w:tcPr>
            <w:tcW w:w="1696" w:type="dxa"/>
            <w:shd w:val="clear" w:color="auto" w:fill="auto"/>
          </w:tcPr>
          <w:p w14:paraId="7FBB47A4" w14:textId="1CD895BE" w:rsidR="008D7321" w:rsidRPr="008831A1" w:rsidRDefault="00D84B6A" w:rsidP="008D7321">
            <w:r>
              <w:t>12:20 – 12</w:t>
            </w:r>
            <w:r w:rsidR="003015C2">
              <w:t>:40</w:t>
            </w:r>
          </w:p>
        </w:tc>
        <w:tc>
          <w:tcPr>
            <w:tcW w:w="7649" w:type="dxa"/>
            <w:shd w:val="clear" w:color="auto" w:fill="auto"/>
          </w:tcPr>
          <w:p w14:paraId="11D028B9" w14:textId="77777777" w:rsidR="005412A1" w:rsidRPr="005412A1" w:rsidRDefault="005412A1" w:rsidP="005412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A1">
              <w:rPr>
                <w:rFonts w:ascii="Arial" w:hAnsi="Arial" w:cs="Arial"/>
                <w:b/>
                <w:bCs/>
                <w:sz w:val="20"/>
                <w:szCs w:val="20"/>
              </w:rPr>
              <w:t>Лойко Лариса Георгиевна, ведущий ветеринарный врач по птицеводству ЗАО «Консул»</w:t>
            </w:r>
          </w:p>
          <w:p w14:paraId="4EB84A40" w14:textId="79B70E9B" w:rsidR="008D7321" w:rsidRPr="00113D93" w:rsidRDefault="005412A1" w:rsidP="005412A1">
            <w:pPr>
              <w:rPr>
                <w:rFonts w:ascii="Arial" w:hAnsi="Arial" w:cs="Arial"/>
                <w:sz w:val="20"/>
                <w:szCs w:val="20"/>
              </w:rPr>
            </w:pPr>
            <w:r w:rsidRPr="005412A1">
              <w:rPr>
                <w:rFonts w:ascii="Arial" w:hAnsi="Arial" w:cs="Arial"/>
                <w:b/>
                <w:bCs/>
                <w:sz w:val="20"/>
                <w:szCs w:val="20"/>
              </w:rPr>
              <w:t>Тема</w:t>
            </w:r>
            <w:r w:rsidRPr="005412A1">
              <w:rPr>
                <w:rFonts w:ascii="Arial" w:hAnsi="Arial" w:cs="Arial"/>
                <w:sz w:val="20"/>
                <w:szCs w:val="20"/>
              </w:rPr>
              <w:t>: Болезни органов яйцеобразования. «Кальцитомия».</w:t>
            </w:r>
          </w:p>
        </w:tc>
      </w:tr>
      <w:tr w:rsidR="003015C2" w14:paraId="3B48B4B5" w14:textId="77777777" w:rsidTr="00AC6924">
        <w:trPr>
          <w:trHeight w:val="441"/>
        </w:trPr>
        <w:tc>
          <w:tcPr>
            <w:tcW w:w="1696" w:type="dxa"/>
            <w:shd w:val="clear" w:color="auto" w:fill="auto"/>
          </w:tcPr>
          <w:p w14:paraId="2DA4A1C4" w14:textId="6B3594FF" w:rsidR="003015C2" w:rsidRDefault="00D84B6A" w:rsidP="008D7321">
            <w:r>
              <w:t>12:40 – 13</w:t>
            </w:r>
            <w:r w:rsidR="003015C2">
              <w:t>:00</w:t>
            </w:r>
          </w:p>
        </w:tc>
        <w:tc>
          <w:tcPr>
            <w:tcW w:w="7649" w:type="dxa"/>
            <w:shd w:val="clear" w:color="auto" w:fill="auto"/>
          </w:tcPr>
          <w:p w14:paraId="1FDEA410" w14:textId="1E11FE03" w:rsidR="003015C2" w:rsidRPr="005412A1" w:rsidRDefault="003015C2" w:rsidP="005412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Ответы на вопросы</w:t>
            </w:r>
          </w:p>
        </w:tc>
      </w:tr>
      <w:tr w:rsidR="00D84B6A" w14:paraId="5A699081" w14:textId="77777777" w:rsidTr="00AC6924">
        <w:trPr>
          <w:trHeight w:val="441"/>
        </w:trPr>
        <w:tc>
          <w:tcPr>
            <w:tcW w:w="1696" w:type="dxa"/>
            <w:shd w:val="clear" w:color="auto" w:fill="auto"/>
          </w:tcPr>
          <w:p w14:paraId="06038A4D" w14:textId="11552D57" w:rsidR="00D84B6A" w:rsidRPr="00D84B6A" w:rsidRDefault="00D84B6A" w:rsidP="008D7321">
            <w:r>
              <w:rPr>
                <w:lang w:val="en-US"/>
              </w:rPr>
              <w:t>13</w:t>
            </w:r>
            <w:r>
              <w:t xml:space="preserve">:00 – 14:00 </w:t>
            </w:r>
          </w:p>
        </w:tc>
        <w:tc>
          <w:tcPr>
            <w:tcW w:w="7649" w:type="dxa"/>
            <w:shd w:val="clear" w:color="auto" w:fill="auto"/>
          </w:tcPr>
          <w:p w14:paraId="50DD71F4" w14:textId="5837824A" w:rsidR="00D84B6A" w:rsidRDefault="00D84B6A" w:rsidP="005412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Обед</w:t>
            </w:r>
          </w:p>
        </w:tc>
      </w:tr>
      <w:tr w:rsidR="00D84B6A" w14:paraId="4703CD04" w14:textId="77777777" w:rsidTr="00AC6924">
        <w:trPr>
          <w:trHeight w:val="441"/>
        </w:trPr>
        <w:tc>
          <w:tcPr>
            <w:tcW w:w="1696" w:type="dxa"/>
            <w:shd w:val="clear" w:color="auto" w:fill="auto"/>
          </w:tcPr>
          <w:p w14:paraId="211E3C96" w14:textId="14AA9701" w:rsidR="00D84B6A" w:rsidRDefault="00D84B6A" w:rsidP="008D7321">
            <w:r>
              <w:t>14:00-15:00</w:t>
            </w:r>
          </w:p>
        </w:tc>
        <w:tc>
          <w:tcPr>
            <w:tcW w:w="7649" w:type="dxa"/>
            <w:shd w:val="clear" w:color="auto" w:fill="auto"/>
          </w:tcPr>
          <w:p w14:paraId="38CD79C2" w14:textId="77777777" w:rsidR="00D84B6A" w:rsidRPr="005412A1" w:rsidRDefault="00D84B6A" w:rsidP="00D84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A1">
              <w:rPr>
                <w:rFonts w:ascii="Arial" w:hAnsi="Arial" w:cs="Arial"/>
                <w:b/>
                <w:bCs/>
                <w:sz w:val="20"/>
                <w:szCs w:val="20"/>
              </w:rPr>
              <w:t>Патоморфологическая диагностика болезней птицы</w:t>
            </w:r>
          </w:p>
          <w:p w14:paraId="2006FC25" w14:textId="3DC4CBF6" w:rsidR="00D84B6A" w:rsidRDefault="00D84B6A" w:rsidP="00D84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2A1">
              <w:rPr>
                <w:rFonts w:ascii="Arial" w:hAnsi="Arial" w:cs="Arial"/>
                <w:b/>
                <w:bCs/>
                <w:sz w:val="20"/>
                <w:szCs w:val="20"/>
              </w:rPr>
              <w:t>Лойко Лариса Георгиевна,ведущий ветеринарный врач по птицеводству ЗАО «Консул»</w:t>
            </w:r>
          </w:p>
        </w:tc>
      </w:tr>
      <w:tr w:rsidR="008D7321" w14:paraId="1AA63AED" w14:textId="77777777" w:rsidTr="00AC6924">
        <w:trPr>
          <w:trHeight w:val="441"/>
        </w:trPr>
        <w:tc>
          <w:tcPr>
            <w:tcW w:w="1696" w:type="dxa"/>
            <w:shd w:val="clear" w:color="auto" w:fill="F2F2F2" w:themeFill="background1" w:themeFillShade="F2"/>
          </w:tcPr>
          <w:p w14:paraId="341A32E8" w14:textId="50FE3A1A" w:rsidR="008D7321" w:rsidRPr="008831A1" w:rsidRDefault="00D84B6A" w:rsidP="008D7321">
            <w:r>
              <w:t>15:00-16:00</w:t>
            </w:r>
          </w:p>
        </w:tc>
        <w:tc>
          <w:tcPr>
            <w:tcW w:w="7649" w:type="dxa"/>
            <w:shd w:val="clear" w:color="auto" w:fill="F2F2F2" w:themeFill="background1" w:themeFillShade="F2"/>
          </w:tcPr>
          <w:p w14:paraId="6C1FCA71" w14:textId="578E4D2E" w:rsidR="008D7321" w:rsidRPr="00113D93" w:rsidRDefault="008D7321" w:rsidP="008D7321">
            <w:pPr>
              <w:rPr>
                <w:rFonts w:ascii="Arial" w:hAnsi="Arial" w:cs="Arial"/>
                <w:sz w:val="20"/>
                <w:szCs w:val="20"/>
              </w:rPr>
            </w:pPr>
            <w:r w:rsidRPr="00113D93">
              <w:rPr>
                <w:rFonts w:ascii="Arial" w:hAnsi="Arial" w:cs="Arial"/>
                <w:b/>
                <w:bCs/>
                <w:sz w:val="20"/>
                <w:szCs w:val="20"/>
              </w:rPr>
              <w:t>Круглый стол "Вакцинация в птицеводстве"</w:t>
            </w:r>
            <w:r w:rsidR="005412A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412A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412A1" w:rsidRPr="005412A1">
              <w:rPr>
                <w:rFonts w:ascii="Arial" w:hAnsi="Arial" w:cs="Arial"/>
                <w:sz w:val="20"/>
                <w:szCs w:val="20"/>
              </w:rPr>
              <w:t xml:space="preserve">- Джавадов Эдуард Джавадович, доктор ветеринарных наук, профессор, академик РАН </w:t>
            </w:r>
            <w:r w:rsidR="005412A1">
              <w:rPr>
                <w:rFonts w:ascii="Arial" w:hAnsi="Arial" w:cs="Arial"/>
                <w:sz w:val="20"/>
                <w:szCs w:val="20"/>
              </w:rPr>
              <w:br/>
            </w:r>
            <w:r w:rsidR="005412A1" w:rsidRPr="005412A1">
              <w:rPr>
                <w:rFonts w:ascii="Arial" w:hAnsi="Arial" w:cs="Arial"/>
                <w:sz w:val="20"/>
                <w:szCs w:val="20"/>
              </w:rPr>
              <w:t>- Новикова Оксана Борисовна, заведующая отделом микробиологии, ВНИВИП – филиал ФНЦ «ВНИТИП» РАН, кандидат ветеринарных наук, член - Всемирной научной ассоциации по птицеводству (WSAP)</w:t>
            </w:r>
            <w:r w:rsidR="005412A1">
              <w:rPr>
                <w:rFonts w:ascii="Arial" w:hAnsi="Arial" w:cs="Arial"/>
                <w:sz w:val="20"/>
                <w:szCs w:val="20"/>
              </w:rPr>
              <w:br/>
              <w:t>-</w:t>
            </w:r>
            <w:r w:rsidR="005412A1" w:rsidRPr="005412A1">
              <w:rPr>
                <w:rFonts w:ascii="Arial" w:hAnsi="Arial" w:cs="Arial"/>
                <w:sz w:val="20"/>
                <w:szCs w:val="20"/>
              </w:rPr>
              <w:t>Титова Татьяна Григорьевна, заведующий диагностической лабораторией ФГБУ "Ленинградская МВЛ</w:t>
            </w:r>
            <w:r w:rsidR="005412A1">
              <w:rPr>
                <w:rFonts w:ascii="Arial" w:hAnsi="Arial" w:cs="Arial"/>
                <w:sz w:val="20"/>
                <w:szCs w:val="20"/>
              </w:rPr>
              <w:br/>
            </w:r>
            <w:r w:rsidR="005412A1" w:rsidRPr="005412A1">
              <w:rPr>
                <w:rFonts w:ascii="Arial" w:hAnsi="Arial" w:cs="Arial"/>
                <w:sz w:val="20"/>
                <w:szCs w:val="20"/>
              </w:rPr>
              <w:t>- Лойко Лариса Георгиевна, ведущий ветеринарный врач по птицеводству ЗАО «Консул»</w:t>
            </w:r>
          </w:p>
        </w:tc>
      </w:tr>
      <w:tr w:rsidR="00D84B6A" w14:paraId="4036F8F6" w14:textId="77777777" w:rsidTr="00D84B6A">
        <w:trPr>
          <w:trHeight w:val="441"/>
        </w:trPr>
        <w:tc>
          <w:tcPr>
            <w:tcW w:w="1696" w:type="dxa"/>
            <w:shd w:val="clear" w:color="auto" w:fill="auto"/>
          </w:tcPr>
          <w:p w14:paraId="44C8479F" w14:textId="5AEF2393" w:rsidR="00D84B6A" w:rsidRDefault="00D84B6A" w:rsidP="00D84B6A">
            <w:r>
              <w:t>16:00 – 16:30</w:t>
            </w:r>
          </w:p>
        </w:tc>
        <w:tc>
          <w:tcPr>
            <w:tcW w:w="7649" w:type="dxa"/>
            <w:shd w:val="clear" w:color="auto" w:fill="auto"/>
          </w:tcPr>
          <w:p w14:paraId="52707B4C" w14:textId="2ECB7B63" w:rsidR="00D84B6A" w:rsidRPr="00113D93" w:rsidRDefault="00D84B6A" w:rsidP="00D84B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3083">
              <w:rPr>
                <w:rFonts w:ascii="Arial" w:hAnsi="Arial" w:cs="Arial"/>
                <w:bCs/>
                <w:sz w:val="20"/>
                <w:szCs w:val="20"/>
              </w:rPr>
              <w:t>Кофе - брейк</w:t>
            </w:r>
          </w:p>
        </w:tc>
      </w:tr>
    </w:tbl>
    <w:p w14:paraId="6B2B6E7B" w14:textId="77777777" w:rsidR="008831A1" w:rsidRDefault="008831A1" w:rsidP="008831A1"/>
    <w:p w14:paraId="7977A8C4" w14:textId="77777777" w:rsidR="008831A1" w:rsidRDefault="008831A1" w:rsidP="008831A1"/>
    <w:p w14:paraId="75E87E8A" w14:textId="77777777" w:rsidR="008831A1" w:rsidRPr="00925EFC" w:rsidRDefault="008831A1" w:rsidP="008831A1">
      <w:pPr>
        <w:rPr>
          <w:sz w:val="18"/>
          <w:szCs w:val="18"/>
        </w:rPr>
      </w:pPr>
    </w:p>
    <w:p w14:paraId="638BD92B" w14:textId="1A308469" w:rsidR="006D55E5" w:rsidRPr="00925EFC" w:rsidRDefault="00925EFC" w:rsidP="00925EF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925EFC">
        <w:rPr>
          <w:sz w:val="18"/>
          <w:szCs w:val="18"/>
        </w:rPr>
        <w:t>Организаторы оставляют за собой право вносить изменения и дополнения в любую из сессий в программе.</w:t>
      </w:r>
    </w:p>
    <w:sectPr w:rsidR="006D55E5" w:rsidRPr="00925E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9125" w14:textId="77777777" w:rsidR="006F6199" w:rsidRDefault="006F6199" w:rsidP="0034062C">
      <w:pPr>
        <w:spacing w:after="0" w:line="240" w:lineRule="auto"/>
      </w:pPr>
      <w:r>
        <w:separator/>
      </w:r>
    </w:p>
  </w:endnote>
  <w:endnote w:type="continuationSeparator" w:id="0">
    <w:p w14:paraId="2444C045" w14:textId="77777777" w:rsidR="006F6199" w:rsidRDefault="006F6199" w:rsidP="0034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20234" w14:textId="77777777" w:rsidR="006F6199" w:rsidRDefault="006F6199" w:rsidP="0034062C">
      <w:pPr>
        <w:spacing w:after="0" w:line="240" w:lineRule="auto"/>
      </w:pPr>
      <w:r>
        <w:separator/>
      </w:r>
    </w:p>
  </w:footnote>
  <w:footnote w:type="continuationSeparator" w:id="0">
    <w:p w14:paraId="78112831" w14:textId="77777777" w:rsidR="006F6199" w:rsidRDefault="006F6199" w:rsidP="0034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88B3" w14:textId="3044C1BA" w:rsidR="0021016B" w:rsidRDefault="0021016B" w:rsidP="0021016B">
    <w:pPr>
      <w:pStyle w:val="a4"/>
    </w:pPr>
  </w:p>
  <w:p w14:paraId="386600F3" w14:textId="77777777" w:rsidR="0021016B" w:rsidRPr="0021016B" w:rsidRDefault="0021016B" w:rsidP="002101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0D"/>
    <w:rsid w:val="001027F3"/>
    <w:rsid w:val="00113D93"/>
    <w:rsid w:val="00122892"/>
    <w:rsid w:val="001471C4"/>
    <w:rsid w:val="00170380"/>
    <w:rsid w:val="0017200D"/>
    <w:rsid w:val="001969A8"/>
    <w:rsid w:val="0021016B"/>
    <w:rsid w:val="002C413C"/>
    <w:rsid w:val="003015C2"/>
    <w:rsid w:val="00315B62"/>
    <w:rsid w:val="00330DF4"/>
    <w:rsid w:val="0033545F"/>
    <w:rsid w:val="0034062C"/>
    <w:rsid w:val="00376825"/>
    <w:rsid w:val="00383083"/>
    <w:rsid w:val="00383F31"/>
    <w:rsid w:val="003E3F7E"/>
    <w:rsid w:val="00445E70"/>
    <w:rsid w:val="004F0F51"/>
    <w:rsid w:val="004F5032"/>
    <w:rsid w:val="00534CBE"/>
    <w:rsid w:val="005412A1"/>
    <w:rsid w:val="005823BD"/>
    <w:rsid w:val="005934CC"/>
    <w:rsid w:val="00595994"/>
    <w:rsid w:val="005C0BFE"/>
    <w:rsid w:val="005E2BDD"/>
    <w:rsid w:val="005F489C"/>
    <w:rsid w:val="00634B07"/>
    <w:rsid w:val="006D55E5"/>
    <w:rsid w:val="006F6199"/>
    <w:rsid w:val="00722770"/>
    <w:rsid w:val="0079169D"/>
    <w:rsid w:val="007F1FBB"/>
    <w:rsid w:val="00804810"/>
    <w:rsid w:val="008831A1"/>
    <w:rsid w:val="008A4B3A"/>
    <w:rsid w:val="008D7321"/>
    <w:rsid w:val="008E51E6"/>
    <w:rsid w:val="0091692C"/>
    <w:rsid w:val="00925EFC"/>
    <w:rsid w:val="009E4CF6"/>
    <w:rsid w:val="00A43FB0"/>
    <w:rsid w:val="00AC6924"/>
    <w:rsid w:val="00AE7CB0"/>
    <w:rsid w:val="00B0701A"/>
    <w:rsid w:val="00B700BF"/>
    <w:rsid w:val="00B77D0A"/>
    <w:rsid w:val="00C21BF5"/>
    <w:rsid w:val="00C2613A"/>
    <w:rsid w:val="00D34BC2"/>
    <w:rsid w:val="00D84B6A"/>
    <w:rsid w:val="00DF64D9"/>
    <w:rsid w:val="00ED2A47"/>
    <w:rsid w:val="00EF09C9"/>
    <w:rsid w:val="00F12C97"/>
    <w:rsid w:val="00F55DDE"/>
    <w:rsid w:val="00F63DCD"/>
    <w:rsid w:val="00FF573B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333F"/>
  <w15:chartTrackingRefBased/>
  <w15:docId w15:val="{920E256D-E50E-4FEC-898B-3778DD2C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62C"/>
  </w:style>
  <w:style w:type="paragraph" w:styleId="a6">
    <w:name w:val="footer"/>
    <w:basedOn w:val="a"/>
    <w:link w:val="a7"/>
    <w:uiPriority w:val="99"/>
    <w:unhideWhenUsed/>
    <w:rsid w:val="0034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62C"/>
  </w:style>
  <w:style w:type="paragraph" w:customStyle="1" w:styleId="a8">
    <w:name w:val="По умолчанию"/>
    <w:rsid w:val="00B77D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paragraph">
    <w:name w:val="paragraph"/>
    <w:basedOn w:val="a"/>
    <w:rsid w:val="004F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0F51"/>
  </w:style>
  <w:style w:type="character" w:customStyle="1" w:styleId="eop">
    <w:name w:val="eop"/>
    <w:basedOn w:val="a0"/>
    <w:rsid w:val="004F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54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21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64086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Оксана Перепелица</cp:lastModifiedBy>
  <cp:revision>14</cp:revision>
  <cp:lastPrinted>2020-07-06T11:14:00Z</cp:lastPrinted>
  <dcterms:created xsi:type="dcterms:W3CDTF">2021-03-04T07:31:00Z</dcterms:created>
  <dcterms:modified xsi:type="dcterms:W3CDTF">2021-03-11T11:24:00Z</dcterms:modified>
</cp:coreProperties>
</file>